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Lisa 2</w:t>
        <w:tab/>
        <w:tab/>
        <w:t xml:space="preserve">Haapsalu Kutsehariduskeskuse eritoetuse taotlemise ja maksmise korrale</w:t>
      </w:r>
    </w:p>
    <w:p w:rsidR="00000000" w:rsidDel="00000000" w:rsidP="00000000" w:rsidRDefault="00000000" w:rsidRPr="00000000" w14:paraId="00000002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TAOTLUS ERITOETUSE SAAMISEKS SÕIDUKULUDE ERAKORRALISE HÜVITAMISE PÕHJUSEL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Soovin taotleda toetust 20…/20...... õppeaasta …………………………… kuu eest.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25"/>
        <w:gridCol w:w="6587"/>
        <w:tblGridChange w:id="0">
          <w:tblGrid>
            <w:gridCol w:w="2268"/>
            <w:gridCol w:w="325"/>
            <w:gridCol w:w="6587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tabs>
                <w:tab w:val="left" w:pos="708"/>
              </w:tabs>
              <w:spacing w:line="240" w:lineRule="auto"/>
              <w:ind w:left="284" w:hanging="14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Eriala/rühm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Sõiduhüvitise taotlemise põhjus (märkige õige)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alaline elukoht asub kohas, kus puudub ühistranspordi võimalus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erivajaduse tõttu vajan kooli sõiduks eritransporti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õppetööl osalemine ettenähtud mahus ja määral põhjustab ühistranspordiga liigeldes täiendavaid ebamõistlikke materiaalseid ja ajalisi kulutusi;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Palun võimaldada mulle sõidusoodustus: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igapäevasteks sõitudeks alalise elukoha ja õppeasutuse vahel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alalise elukoha ja õppeasutuse vahelisteks sõitudeks kuni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korda kuus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alalise elukoha ja õppeasutuse vahelisteks sõitudeks kuni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korda kuus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Marsruut ja kilomeetrid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Õppetsükkel (-tsüklid)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Täpsustage avalduse esitamise asjaolusid 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Elukoht (tegelik)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e-posti aadress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Toetus kanda (nimi; isikukood; arveldus-arve number)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Märkused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Lisan avaldusele kütusetšeki(d).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Lisan avaldusele väljavõtte rehabilitatsiooniplaanist/koopia arstliku ekspertiisi komisjoni otsusest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Kinnitan,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minu alaline elukoht asub kohas, kus puudub ühistranspordi võimalus.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kuupäev:..............................................</w:t>
        <w:tab/>
        <w:tab/>
      </w:r>
      <w:r w:rsidDel="00000000" w:rsidR="00000000" w:rsidRPr="00000000">
        <w:rPr>
          <w:rFonts w:ascii="Calibri" w:cs="Calibri" w:eastAsia="Calibri" w:hAnsi="Calibri"/>
          <w:color w:val="bfbfbf"/>
          <w:rtl w:val="0"/>
        </w:rPr>
        <w:tab/>
        <w:tab/>
        <w:tab/>
        <w:tab/>
        <w:t xml:space="preserve">Kleepida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  <w:tab/>
      </w:r>
      <w:r w:rsidDel="00000000" w:rsidR="00000000" w:rsidRPr="00000000">
        <w:rPr>
          <w:rFonts w:ascii="Calibri" w:cs="Calibri" w:eastAsia="Calibri" w:hAnsi="Calibri"/>
          <w:color w:val="bfbfbf"/>
          <w:rtl w:val="0"/>
        </w:rPr>
        <w:t xml:space="preserve">kütusetšekid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 </w:t>
        <w:tab/>
        <w:tab/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 </w:t>
        <w:tab/>
        <w:tab/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 </w:t>
        <w:tab/>
        <w:tab/>
      </w:r>
    </w:p>
    <w:p w:rsidR="00000000" w:rsidDel="00000000" w:rsidP="00000000" w:rsidRDefault="00000000" w:rsidRPr="00000000" w14:paraId="0000004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</w:r>
    </w:p>
    <w:p w:rsidR="00000000" w:rsidDel="00000000" w:rsidP="00000000" w:rsidRDefault="00000000" w:rsidRPr="00000000" w14:paraId="00000049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 </w:t>
        <w:tab/>
        <w:tab/>
      </w:r>
    </w:p>
    <w:p w:rsidR="00000000" w:rsidDel="00000000" w:rsidP="00000000" w:rsidRDefault="00000000" w:rsidRPr="00000000" w14:paraId="0000004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 </w:t>
        <w:tab/>
        <w:tab/>
      </w:r>
    </w:p>
    <w:p w:rsidR="00000000" w:rsidDel="00000000" w:rsidP="00000000" w:rsidRDefault="00000000" w:rsidRPr="00000000" w14:paraId="0000004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</w:r>
    </w:p>
    <w:p w:rsidR="00000000" w:rsidDel="00000000" w:rsidP="00000000" w:rsidRDefault="00000000" w:rsidRPr="00000000" w14:paraId="0000004F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 </w:t>
        <w:tab/>
        <w:tab/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Sõit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kuupäev:............................................. </w:t>
        <w:tab/>
        <w:tab/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Marsruut ja kilomeetrid :.................................................</w:t>
        <w:tab/>
        <w:t xml:space="preserve">……………………….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Kasutasin autot riikliku registreerimisnumbriga………………………………………………….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Kinnitan esitatud andmete õigsust ning kohustun kooli informeerima kõikidest ülaltoodud andmetes toimuvatest muudatustest. </w:t>
        <w:br w:type="textWrapping"/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Kuupäev</w:t>
        <w:tab/>
        <w:tab/>
        <w:tab/>
        <w:tab/>
        <w:tab/>
        <w:tab/>
        <w:tab/>
        <w:t xml:space="preserve">õpilase allkiri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